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0F" w:rsidRDefault="00ED1915">
      <w:pPr>
        <w:contextualSpacing w:val="0"/>
        <w:jc w:val="center"/>
      </w:pPr>
      <w:bookmarkStart w:id="0" w:name="_GoBack"/>
      <w:bookmarkEnd w:id="0"/>
      <w:r>
        <w:rPr>
          <w:i/>
        </w:rPr>
        <w:t>Just Mercy</w:t>
      </w:r>
      <w:r>
        <w:t xml:space="preserve"> Essay Rubric</w:t>
      </w:r>
    </w:p>
    <w:p w:rsidR="0046580F" w:rsidRDefault="0046580F">
      <w:pPr>
        <w:contextualSpacing w:val="0"/>
      </w:pPr>
    </w:p>
    <w:tbl>
      <w:tblPr>
        <w:tblStyle w:val="a"/>
        <w:tblW w:w="93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53"/>
        <w:gridCol w:w="2487"/>
      </w:tblGrid>
      <w:tr w:rsidR="0046580F">
        <w:trPr>
          <w:trHeight w:val="1200"/>
          <w:jc w:val="center"/>
        </w:trPr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Prompt:</w:t>
            </w:r>
            <w:r>
              <w:rPr>
                <w:sz w:val="20"/>
                <w:szCs w:val="20"/>
              </w:rPr>
              <w:t xml:space="preserve"> Using a theme from </w:t>
            </w:r>
            <w:r>
              <w:rPr>
                <w:i/>
                <w:sz w:val="20"/>
                <w:szCs w:val="20"/>
              </w:rPr>
              <w:t>Just Mercy,</w:t>
            </w:r>
            <w:r>
              <w:rPr>
                <w:sz w:val="20"/>
                <w:szCs w:val="20"/>
              </w:rPr>
              <w:t xml:space="preserve"> identify an issue and fully explain it providing contributing factors that lead to the problem, then identify existing solutions, and provide a new solution and justify why it is needed.</w:t>
            </w:r>
          </w:p>
        </w:tc>
        <w:tc>
          <w:tcPr>
            <w:tcW w:w="3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Proficient</w:t>
            </w:r>
          </w:p>
        </w:tc>
      </w:tr>
      <w:tr w:rsidR="0046580F">
        <w:trPr>
          <w:trHeight w:val="740"/>
          <w:jc w:val="center"/>
        </w:trPr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580F" w:rsidRDefault="00ED1915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Standards: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RL.KID.1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RL.KID.2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RL.IKI.7</w:t>
            </w:r>
          </w:p>
        </w:tc>
        <w:tc>
          <w:tcPr>
            <w:tcW w:w="3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Requirement for Proficient </w:t>
            </w:r>
            <w:r>
              <w:rPr>
                <w:b/>
                <w:sz w:val="20"/>
                <w:szCs w:val="20"/>
              </w:rPr>
              <w:t>PLUS</w:t>
            </w:r>
            <w:r>
              <w:rPr>
                <w:sz w:val="20"/>
                <w:szCs w:val="20"/>
              </w:rPr>
              <w:t>: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 of understanding by identifying contributing factors that lead to the problem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that shows problem &amp; identify unique problem. Select issue in specific place/area.</w:t>
            </w:r>
          </w:p>
        </w:tc>
      </w:tr>
      <w:tr w:rsidR="0046580F">
        <w:trPr>
          <w:trHeight w:val="520"/>
          <w:jc w:val="center"/>
        </w:trPr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580F" w:rsidRDefault="00ED1915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Innovation/Analysis Standards: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RL.IKI.8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RL.IKI.9</w:t>
            </w:r>
          </w:p>
          <w:p w:rsidR="0046580F" w:rsidRDefault="0046580F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modified Solution that works for the US.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that shows the solution should work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solution - existing or new solution.</w:t>
            </w:r>
          </w:p>
        </w:tc>
      </w:tr>
      <w:tr w:rsidR="0046580F">
        <w:trPr>
          <w:trHeight w:val="300"/>
          <w:jc w:val="center"/>
        </w:trPr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580F" w:rsidRDefault="00ED1915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Presentation/Speaking Standards: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SL.CC.1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SL.CC.3</w:t>
            </w:r>
          </w:p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SL.PKI.4</w:t>
            </w:r>
          </w:p>
        </w:tc>
        <w:tc>
          <w:tcPr>
            <w:tcW w:w="3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depth justification for why plan is needed.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80F" w:rsidRDefault="00ED1915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plan of idea outlined.</w:t>
            </w:r>
          </w:p>
        </w:tc>
      </w:tr>
    </w:tbl>
    <w:p w:rsidR="0046580F" w:rsidRDefault="0046580F">
      <w:pPr>
        <w:contextualSpacing w:val="0"/>
      </w:pPr>
    </w:p>
    <w:p w:rsidR="0046580F" w:rsidRDefault="00ED1915">
      <w:pPr>
        <w:contextualSpacing w:val="0"/>
        <w:rPr>
          <w:b/>
        </w:rPr>
      </w:pPr>
      <w:r>
        <w:rPr>
          <w:b/>
        </w:rPr>
        <w:t>Minimum Requirements:</w:t>
      </w:r>
    </w:p>
    <w:p w:rsidR="0046580F" w:rsidRDefault="0046580F">
      <w:pPr>
        <w:contextualSpacing w:val="0"/>
      </w:pPr>
    </w:p>
    <w:p w:rsidR="0046580F" w:rsidRDefault="00ED1915">
      <w:pPr>
        <w:numPr>
          <w:ilvl w:val="0"/>
          <w:numId w:val="1"/>
        </w:numPr>
      </w:pPr>
      <w:r>
        <w:t>Less than 5 grammar, spelling, and punctuation errors.</w:t>
      </w:r>
    </w:p>
    <w:p w:rsidR="0046580F" w:rsidRDefault="00ED1915">
      <w:pPr>
        <w:numPr>
          <w:ilvl w:val="0"/>
          <w:numId w:val="1"/>
        </w:numPr>
      </w:pPr>
      <w:r>
        <w:t>MLA Format.</w:t>
      </w:r>
    </w:p>
    <w:p w:rsidR="0046580F" w:rsidRDefault="00ED1915">
      <w:pPr>
        <w:numPr>
          <w:ilvl w:val="0"/>
          <w:numId w:val="1"/>
        </w:numPr>
      </w:pPr>
      <w:r>
        <w:t>Three or more sources.</w:t>
      </w:r>
    </w:p>
    <w:p w:rsidR="0046580F" w:rsidRDefault="00ED1915">
      <w:pPr>
        <w:numPr>
          <w:ilvl w:val="0"/>
          <w:numId w:val="1"/>
        </w:numPr>
      </w:pPr>
      <w:r>
        <w:t>Five or more paragraphs.</w:t>
      </w:r>
    </w:p>
    <w:p w:rsidR="0046580F" w:rsidRDefault="00ED1915">
      <w:pPr>
        <w:numPr>
          <w:ilvl w:val="0"/>
          <w:numId w:val="1"/>
        </w:numPr>
      </w:pPr>
      <w:r>
        <w:t>Issue identified and explained.</w:t>
      </w:r>
    </w:p>
    <w:p w:rsidR="0046580F" w:rsidRDefault="00ED1915">
      <w:pPr>
        <w:numPr>
          <w:ilvl w:val="0"/>
          <w:numId w:val="1"/>
        </w:numPr>
      </w:pPr>
      <w:r>
        <w:t>Exist</w:t>
      </w:r>
      <w:r>
        <w:t>ing solution and new solution explained.</w:t>
      </w:r>
    </w:p>
    <w:p w:rsidR="0046580F" w:rsidRDefault="0046580F">
      <w:pPr>
        <w:ind w:left="720"/>
        <w:contextualSpacing w:val="0"/>
      </w:pPr>
    </w:p>
    <w:sectPr w:rsidR="004658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66D"/>
    <w:multiLevelType w:val="multilevel"/>
    <w:tmpl w:val="7EC6E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F"/>
    <w:rsid w:val="0046580F"/>
    <w:rsid w:val="00E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683232-3C90-754C-AE39-82D5A1D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 KIMBERLY</cp:lastModifiedBy>
  <cp:revision>2</cp:revision>
  <dcterms:created xsi:type="dcterms:W3CDTF">2018-11-30T19:59:00Z</dcterms:created>
  <dcterms:modified xsi:type="dcterms:W3CDTF">2018-11-30T19:59:00Z</dcterms:modified>
</cp:coreProperties>
</file>