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20" w:rsidRDefault="00F05707">
      <w:pPr>
        <w:rPr>
          <w:b/>
        </w:rPr>
      </w:pPr>
      <w:r w:rsidRPr="00DE60FB">
        <w:rPr>
          <w:b/>
        </w:rPr>
        <w:t xml:space="preserve">Lesson </w:t>
      </w:r>
      <w:r w:rsidR="00DE60FB" w:rsidRPr="00DE60FB">
        <w:rPr>
          <w:b/>
        </w:rPr>
        <w:t>Summary:</w:t>
      </w:r>
    </w:p>
    <w:p w:rsidR="00F05707" w:rsidRPr="00DE60FB" w:rsidRDefault="00947120">
      <w:pPr>
        <w:rPr>
          <w:b/>
        </w:rPr>
      </w:pPr>
      <w:r>
        <w:rPr>
          <w:b/>
        </w:rPr>
        <w:t>Build an Alaskan Cabin</w:t>
      </w:r>
    </w:p>
    <w:p w:rsidR="00F05707" w:rsidRPr="00DE60FB" w:rsidRDefault="00F05707">
      <w:pPr>
        <w:rPr>
          <w:b/>
        </w:rPr>
      </w:pPr>
      <w:proofErr w:type="gramStart"/>
      <w:r w:rsidRPr="00DE60FB">
        <w:rPr>
          <w:b/>
        </w:rPr>
        <w:t>Level :</w:t>
      </w:r>
      <w:proofErr w:type="gramEnd"/>
      <w:r w:rsidRPr="00DE60FB">
        <w:rPr>
          <w:b/>
        </w:rPr>
        <w:t xml:space="preserve"> Grades 5 -12</w:t>
      </w:r>
    </w:p>
    <w:p w:rsidR="00343E9C" w:rsidRDefault="00F05707">
      <w:r>
        <w:t xml:space="preserve">(Modifications could be implemented for younger students with design materials being cardboard and not a computer designed model.)  </w:t>
      </w:r>
    </w:p>
    <w:p w:rsidR="00343E9C" w:rsidRDefault="00343E9C"/>
    <w:p w:rsidR="00343E9C" w:rsidRDefault="00343E9C">
      <w:r>
        <w:t xml:space="preserve">This book can also be read to elementary students to introduce idea of building a cabin.  </w:t>
      </w:r>
      <w:r w:rsidR="00947120">
        <w:t>The House That Moose Built by Cherie Stihler</w:t>
      </w:r>
    </w:p>
    <w:p w:rsidR="00343E9C" w:rsidRDefault="00343E9C"/>
    <w:p w:rsidR="00343E9C" w:rsidRDefault="00343E9C">
      <w:r w:rsidRPr="00343E9C">
        <w:rPr>
          <w:noProof/>
        </w:rPr>
        <w:drawing>
          <wp:inline distT="0" distB="0" distL="0" distR="0">
            <wp:extent cx="1987750" cy="1505997"/>
            <wp:effectExtent l="25400" t="0" r="0" b="0"/>
            <wp:docPr id="2" name="Picture 0" descr="Screen Shot 2019-06-26 at 9.11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6-26 at 9.11.46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6169" cy="15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E9C" w:rsidRDefault="00343E9C"/>
    <w:p w:rsidR="00BA0362" w:rsidRDefault="00BA0362"/>
    <w:p w:rsidR="00BA0362" w:rsidRPr="00BA0362" w:rsidRDefault="00BA0362">
      <w:pPr>
        <w:rPr>
          <w:b/>
        </w:rPr>
      </w:pPr>
    </w:p>
    <w:p w:rsidR="00BA0362" w:rsidRPr="00BA0362" w:rsidRDefault="00BA0362">
      <w:pPr>
        <w:rPr>
          <w:b/>
        </w:rPr>
      </w:pPr>
      <w:r w:rsidRPr="00BA0362">
        <w:rPr>
          <w:b/>
        </w:rPr>
        <w:t>Build An Alaskan Cabin</w:t>
      </w:r>
    </w:p>
    <w:p w:rsidR="00F93354" w:rsidRDefault="00603DAB">
      <w:r>
        <w:t xml:space="preserve">Participants will explore </w:t>
      </w:r>
      <w:r w:rsidR="00BA0362">
        <w:t>many</w:t>
      </w:r>
      <w:r>
        <w:t xml:space="preserve"> factors</w:t>
      </w:r>
      <w:r w:rsidR="00BA0362">
        <w:t xml:space="preserve"> (windows, </w:t>
      </w:r>
      <w:r w:rsidR="000F0D98">
        <w:t xml:space="preserve">construction materials, </w:t>
      </w:r>
      <w:r w:rsidR="00BA0362">
        <w:t>insulation, doors, heat</w:t>
      </w:r>
      <w:r w:rsidR="000F0D98">
        <w:t xml:space="preserve"> source</w:t>
      </w:r>
      <w:r w:rsidR="00BA0362">
        <w:t>, passive solar, topography, orientation)</w:t>
      </w:r>
      <w:r>
        <w:t xml:space="preserve"> when considering climate and energy efficiency as they build an Alaskan </w:t>
      </w:r>
      <w:r w:rsidR="00BA0362">
        <w:t>cabin</w:t>
      </w:r>
      <w:r>
        <w:t>.</w:t>
      </w:r>
      <w:r w:rsidR="004011B2">
        <w:t xml:space="preserve">  This is a hands-on engineering activity ses</w:t>
      </w:r>
      <w:r>
        <w:t xml:space="preserve">sion, mixing in Maker Education and utilizing exciting </w:t>
      </w:r>
      <w:r w:rsidR="00F93354">
        <w:t xml:space="preserve">but accessible </w:t>
      </w:r>
      <w:r>
        <w:t>materials</w:t>
      </w:r>
      <w:r w:rsidR="00F93354">
        <w:t xml:space="preserve"> (conductive tape, LED lights, coin cells)</w:t>
      </w:r>
      <w:r>
        <w:t xml:space="preserve">.  This session will provide teachers the supplies to implement this relevant lesson with students in your </w:t>
      </w:r>
      <w:r w:rsidR="00343E9C">
        <w:t>Silhouette</w:t>
      </w:r>
      <w:r w:rsidR="00F05707">
        <w:t xml:space="preserve"> digital cutter, evaluate prototype for accuracy, make changes as needed, and design final model for laser cutting out of wood.  </w:t>
      </w:r>
    </w:p>
    <w:p w:rsidR="00F93354" w:rsidRDefault="00F93354"/>
    <w:p w:rsidR="00F93354" w:rsidRDefault="00F93354"/>
    <w:p w:rsidR="00F05707" w:rsidRDefault="00F05707">
      <w:pPr>
        <w:rPr>
          <w:b/>
        </w:rPr>
      </w:pPr>
      <w:r>
        <w:rPr>
          <w:b/>
        </w:rPr>
        <w:t>Materials:</w:t>
      </w:r>
    </w:p>
    <w:p w:rsidR="00343E9C" w:rsidRDefault="00F05707">
      <w:r w:rsidRPr="00F05707">
        <w:t xml:space="preserve">Cardstock, </w:t>
      </w:r>
      <w:r w:rsidR="00343E9C">
        <w:t>S</w:t>
      </w:r>
      <w:r w:rsidR="00343E9C" w:rsidRPr="00F05707">
        <w:t>ilhouette</w:t>
      </w:r>
      <w:r w:rsidRPr="00F05707">
        <w:t xml:space="preserve"> cutter, conductive tape, LED lights, Coin Cells, 1/8 in plywood and laser cutter.</w:t>
      </w:r>
    </w:p>
    <w:p w:rsidR="00343E9C" w:rsidRDefault="00343E9C"/>
    <w:p w:rsidR="00343E9C" w:rsidRDefault="00343E9C">
      <w:r>
        <w:t>Students will also complete a written description of energy efficiency considerations</w:t>
      </w:r>
    </w:p>
    <w:p w:rsidR="00BA0362" w:rsidRPr="00F05707" w:rsidRDefault="00343E9C">
      <w:r>
        <w:t xml:space="preserve">and climate impacts such as flooding and extreme storms with their model.  </w:t>
      </w:r>
    </w:p>
    <w:p w:rsidR="00F05707" w:rsidRDefault="00F05707"/>
    <w:p w:rsidR="00DE60FB" w:rsidRPr="00DE60FB" w:rsidRDefault="00DE60FB">
      <w:pPr>
        <w:rPr>
          <w:b/>
        </w:rPr>
      </w:pPr>
      <w:r w:rsidRPr="00DE60FB">
        <w:rPr>
          <w:b/>
        </w:rPr>
        <w:t>Standards:</w:t>
      </w:r>
    </w:p>
    <w:p w:rsidR="00F93354" w:rsidRDefault="00DE60FB">
      <w:r>
        <w:t>NSGG Connections to Technology, Engineering, and Applications of Science Dimension.</w:t>
      </w:r>
    </w:p>
    <w:p w:rsidR="00F93354" w:rsidRDefault="00F93354"/>
    <w:p w:rsidR="00F93354" w:rsidRDefault="00F93354"/>
    <w:p w:rsidR="004011B2" w:rsidRDefault="004011B2"/>
    <w:sectPr w:rsidR="004011B2" w:rsidSect="004011B2">
      <w:pgSz w:w="12240" w:h="15840"/>
      <w:pgMar w:top="144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oNotTrackMoves/>
  <w:defaultTabStop w:val="72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011B2"/>
    <w:rsid w:val="000F0D98"/>
    <w:rsid w:val="002629BB"/>
    <w:rsid w:val="003362FD"/>
    <w:rsid w:val="00343E9C"/>
    <w:rsid w:val="004011B2"/>
    <w:rsid w:val="005D66C9"/>
    <w:rsid w:val="00603DAB"/>
    <w:rsid w:val="00745659"/>
    <w:rsid w:val="00947120"/>
    <w:rsid w:val="00BA0362"/>
    <w:rsid w:val="00BD1293"/>
    <w:rsid w:val="00DE60FB"/>
    <w:rsid w:val="00F05707"/>
    <w:rsid w:val="00F93354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F1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1077</Characters>
  <Application>Microsoft Macintosh Word</Application>
  <DocSecurity>0</DocSecurity>
  <Lines>8</Lines>
  <Paragraphs>2</Paragraphs>
  <ScaleCrop>false</ScaleCrop>
  <Company>Home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 Sotelo</dc:creator>
  <cp:keywords/>
  <cp:lastModifiedBy>Sheryl Sotelo</cp:lastModifiedBy>
  <cp:revision>3</cp:revision>
  <dcterms:created xsi:type="dcterms:W3CDTF">2019-06-26T17:20:00Z</dcterms:created>
  <dcterms:modified xsi:type="dcterms:W3CDTF">2019-06-26T18:40:00Z</dcterms:modified>
</cp:coreProperties>
</file>